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BF" w:rsidRPr="00BE6C66" w:rsidRDefault="009220BF" w:rsidP="009220BF">
      <w:pPr>
        <w:jc w:val="center"/>
        <w:rPr>
          <w:b/>
          <w:sz w:val="28"/>
          <w:szCs w:val="28"/>
        </w:rPr>
      </w:pPr>
      <w:r w:rsidRPr="00BE6C66">
        <w:rPr>
          <w:b/>
          <w:sz w:val="28"/>
          <w:szCs w:val="28"/>
        </w:rPr>
        <w:t>Test</w:t>
      </w:r>
      <w:r>
        <w:rPr>
          <w:b/>
          <w:sz w:val="28"/>
          <w:szCs w:val="28"/>
        </w:rPr>
        <w:t xml:space="preserve"> 2</w:t>
      </w:r>
      <w:r w:rsidRPr="00BE6C66">
        <w:rPr>
          <w:b/>
          <w:sz w:val="28"/>
          <w:szCs w:val="28"/>
        </w:rPr>
        <w:t xml:space="preserve"> </w:t>
      </w:r>
    </w:p>
    <w:tbl>
      <w:tblPr>
        <w:tblW w:w="5336" w:type="pct"/>
        <w:tblCellSpacing w:w="7" w:type="dxa"/>
        <w:tblInd w:w="-523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925"/>
      </w:tblGrid>
      <w:tr w:rsidR="009220BF" w:rsidRPr="00391228" w:rsidTr="00C26E04">
        <w:trPr>
          <w:tblCellSpacing w:w="7" w:type="dxa"/>
        </w:trPr>
        <w:tc>
          <w:tcPr>
            <w:tcW w:w="4986" w:type="pct"/>
            <w:vAlign w:val="center"/>
            <w:hideMark/>
          </w:tcPr>
          <w:p w:rsidR="009220BF" w:rsidRPr="00391228" w:rsidRDefault="009220BF" w:rsidP="00C26E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</w:rPr>
            </w:pP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În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Excel,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să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se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creeze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tabelul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b/>
                <w:color w:val="333333"/>
                <w:u w:val="single"/>
              </w:rPr>
              <w:t>masini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in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foaia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cu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acelasi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nume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din </w:t>
            </w:r>
            <w:proofErr w:type="spellStart"/>
            <w:proofErr w:type="gramStart"/>
            <w:r w:rsidRPr="00391228">
              <w:rPr>
                <w:rFonts w:ascii="Times New Roman" w:eastAsia="Times New Roman" w:hAnsi="Times New Roman"/>
                <w:color w:val="333333"/>
              </w:rPr>
              <w:t>registrul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olor w:val="333333"/>
              </w:rPr>
              <w:t>R2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</w:rPr>
              <w:t>_</w:t>
            </w:r>
            <w:r w:rsidRPr="00391228">
              <w:rPr>
                <w:rFonts w:ascii="Times New Roman" w:eastAsia="Times New Roman" w:hAnsi="Times New Roman"/>
                <w:b/>
                <w:i/>
                <w:color w:val="333333"/>
              </w:rPr>
              <w:t>numelevostru</w:t>
            </w:r>
            <w:r w:rsidRPr="00391228">
              <w:rPr>
                <w:rFonts w:ascii="Times New Roman" w:eastAsia="Times New Roman" w:hAnsi="Times New Roman"/>
                <w:b/>
                <w:bCs/>
                <w:i/>
                <w:color w:val="333333"/>
              </w:rPr>
              <w:t>.xls</w:t>
            </w:r>
            <w:r w:rsidRPr="00391228">
              <w:rPr>
                <w:rFonts w:ascii="Times New Roman" w:eastAsia="Times New Roman" w:hAnsi="Times New Roman"/>
                <w:color w:val="333333"/>
              </w:rPr>
              <w:t xml:space="preserve"> care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va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conţine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datele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unor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masini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puse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in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vanzare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de o firma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specializata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.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În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acest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fişier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se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va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crea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un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tabel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cu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următoarea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structură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>: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339"/>
              <w:gridCol w:w="1097"/>
              <w:gridCol w:w="1412"/>
              <w:gridCol w:w="1627"/>
              <w:gridCol w:w="1416"/>
              <w:gridCol w:w="1279"/>
              <w:gridCol w:w="1932"/>
            </w:tblGrid>
            <w:tr w:rsidR="009220BF" w:rsidRPr="00391228" w:rsidTr="00C26E04">
              <w:tc>
                <w:tcPr>
                  <w:tcW w:w="13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220BF" w:rsidRPr="005F56D5" w:rsidRDefault="009220BF" w:rsidP="00C26E0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</w:rPr>
                  </w:pPr>
                  <w:r w:rsidRPr="005F56D5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</w:rPr>
                    <w:t>MARCA</w:t>
                  </w:r>
                </w:p>
              </w:tc>
              <w:tc>
                <w:tcPr>
                  <w:tcW w:w="10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220BF" w:rsidRPr="005F56D5" w:rsidRDefault="009220BF" w:rsidP="00C26E0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</w:rPr>
                  </w:pPr>
                  <w:r w:rsidRPr="005F56D5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</w:rPr>
                    <w:t>MODEL</w:t>
                  </w:r>
                </w:p>
              </w:tc>
              <w:tc>
                <w:tcPr>
                  <w:tcW w:w="14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220BF" w:rsidRPr="005F56D5" w:rsidRDefault="009220BF" w:rsidP="00C26E0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333333"/>
                      <w:sz w:val="20"/>
                      <w:szCs w:val="20"/>
                    </w:rPr>
                  </w:pPr>
                  <w:r w:rsidRPr="005F56D5">
                    <w:rPr>
                      <w:rFonts w:ascii="Times New Roman" w:eastAsia="Times New Roman" w:hAnsi="Times New Roman"/>
                      <w:b/>
                      <w:color w:val="333333"/>
                      <w:sz w:val="20"/>
                      <w:szCs w:val="20"/>
                    </w:rPr>
                    <w:t>CULOARE</w:t>
                  </w:r>
                </w:p>
              </w:tc>
              <w:tc>
                <w:tcPr>
                  <w:tcW w:w="16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220BF" w:rsidRPr="005F56D5" w:rsidRDefault="009220BF" w:rsidP="00C26E0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</w:rPr>
                  </w:pPr>
                  <w:r w:rsidRPr="005F56D5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</w:rPr>
                    <w:t>AN FABRICATIE</w:t>
                  </w:r>
                </w:p>
              </w:tc>
              <w:tc>
                <w:tcPr>
                  <w:tcW w:w="14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220BF" w:rsidRPr="005F56D5" w:rsidRDefault="009220BF" w:rsidP="00C26E0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</w:rPr>
                  </w:pPr>
                  <w:r w:rsidRPr="005F56D5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</w:rPr>
                    <w:t>KM PARCURSI</w:t>
                  </w:r>
                </w:p>
              </w:tc>
              <w:tc>
                <w:tcPr>
                  <w:tcW w:w="12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220BF" w:rsidRDefault="009220BF" w:rsidP="00C26E0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5F56D5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</w:rPr>
                    <w:t>PRET VANZARE</w:t>
                  </w:r>
                </w:p>
                <w:p w:rsidR="009220BF" w:rsidRPr="005F56D5" w:rsidRDefault="009220BF" w:rsidP="00C26E0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</w:rPr>
                    <w:t>[In euro]</w:t>
                  </w:r>
                </w:p>
              </w:tc>
              <w:tc>
                <w:tcPr>
                  <w:tcW w:w="1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220BF" w:rsidRPr="005F56D5" w:rsidRDefault="009220BF" w:rsidP="00C26E0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</w:rPr>
                  </w:pPr>
                  <w:r w:rsidRPr="005F56D5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</w:rPr>
                    <w:t>STARE</w:t>
                  </w:r>
                </w:p>
              </w:tc>
            </w:tr>
            <w:tr w:rsidR="009220BF" w:rsidRPr="00391228" w:rsidTr="00C26E04">
              <w:tc>
                <w:tcPr>
                  <w:tcW w:w="13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220BF" w:rsidRDefault="009220BF" w:rsidP="00C26E0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</w:rPr>
                  </w:pPr>
                  <w:r w:rsidRPr="005F56D5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</w:rPr>
                    <w:t>15</w:t>
                  </w:r>
                </w:p>
                <w:p w:rsidR="009220BF" w:rsidRPr="005F56D5" w:rsidRDefault="009220BF" w:rsidP="00C26E0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</w:rPr>
                  </w:pPr>
                  <w:proofErr w:type="spellStart"/>
                  <w:r w:rsidRPr="005F56D5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</w:rPr>
                    <w:t>caractere</w:t>
                  </w:r>
                  <w:proofErr w:type="spellEnd"/>
                </w:p>
              </w:tc>
              <w:tc>
                <w:tcPr>
                  <w:tcW w:w="10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220BF" w:rsidRPr="005F56D5" w:rsidRDefault="009220BF" w:rsidP="00C26E0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</w:rPr>
                  </w:pPr>
                  <w:r w:rsidRPr="005F56D5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</w:rPr>
                    <w:t xml:space="preserve">15 </w:t>
                  </w:r>
                  <w:proofErr w:type="spellStart"/>
                  <w:r w:rsidRPr="005F56D5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</w:rPr>
                    <w:t>caractere</w:t>
                  </w:r>
                  <w:proofErr w:type="spellEnd"/>
                </w:p>
              </w:tc>
              <w:tc>
                <w:tcPr>
                  <w:tcW w:w="14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220BF" w:rsidRDefault="009220BF" w:rsidP="00C26E0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</w:rPr>
                  </w:pPr>
                  <w:r w:rsidRPr="005F56D5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</w:rPr>
                    <w:t>10</w:t>
                  </w:r>
                </w:p>
                <w:p w:rsidR="009220BF" w:rsidRPr="005F56D5" w:rsidRDefault="009220BF" w:rsidP="00C26E0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</w:rPr>
                  </w:pPr>
                  <w:r w:rsidRPr="005F56D5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56D5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</w:rPr>
                    <w:t>caractere</w:t>
                  </w:r>
                  <w:proofErr w:type="spellEnd"/>
                </w:p>
              </w:tc>
              <w:tc>
                <w:tcPr>
                  <w:tcW w:w="16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220BF" w:rsidRPr="005F56D5" w:rsidRDefault="009220BF" w:rsidP="00C26E0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</w:rPr>
                  </w:pPr>
                  <w:r w:rsidRPr="005F56D5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</w:rPr>
                    <w:t xml:space="preserve">4 </w:t>
                  </w:r>
                  <w:proofErr w:type="spellStart"/>
                  <w:r w:rsidRPr="005F56D5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</w:rPr>
                    <w:t>cifre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220BF" w:rsidRPr="005F56D5" w:rsidRDefault="009220BF" w:rsidP="00C26E0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</w:rPr>
                  </w:pPr>
                  <w:r w:rsidRPr="005F56D5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</w:rPr>
                    <w:t xml:space="preserve">6 </w:t>
                  </w:r>
                  <w:proofErr w:type="spellStart"/>
                  <w:r w:rsidRPr="005F56D5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</w:rPr>
                    <w:t>cifre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220BF" w:rsidRPr="005F56D5" w:rsidRDefault="009220BF" w:rsidP="00C26E0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</w:rPr>
                  </w:pPr>
                </w:p>
                <w:p w:rsidR="009220BF" w:rsidRPr="005F56D5" w:rsidRDefault="009220BF" w:rsidP="00C26E0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</w:rPr>
                  </w:pPr>
                  <w:r w:rsidRPr="005F56D5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</w:rPr>
                    <w:t xml:space="preserve">5 </w:t>
                  </w:r>
                  <w:proofErr w:type="spellStart"/>
                  <w:r w:rsidRPr="005F56D5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</w:rPr>
                    <w:t>cifre</w:t>
                  </w:r>
                  <w:proofErr w:type="spellEnd"/>
                </w:p>
              </w:tc>
              <w:tc>
                <w:tcPr>
                  <w:tcW w:w="1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220BF" w:rsidRPr="005F56D5" w:rsidRDefault="009220BF" w:rsidP="00C26E0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</w:rPr>
                  </w:pPr>
                  <w:r w:rsidRPr="005F56D5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</w:rPr>
                    <w:t xml:space="preserve">5 </w:t>
                  </w:r>
                  <w:proofErr w:type="spellStart"/>
                  <w:r w:rsidRPr="005F56D5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</w:rPr>
                    <w:t>caractere</w:t>
                  </w:r>
                  <w:proofErr w:type="spellEnd"/>
                  <w:r w:rsidRPr="005F56D5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</w:rPr>
                    <w:t xml:space="preserve"> = {"NOUA", "VECHE"}</w:t>
                  </w:r>
                </w:p>
              </w:tc>
            </w:tr>
          </w:tbl>
          <w:p w:rsidR="009220BF" w:rsidRPr="00391228" w:rsidRDefault="009220BF" w:rsidP="00C26E0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Să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se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realizeze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următoarele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prelucrări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>:</w:t>
            </w:r>
          </w:p>
          <w:p w:rsidR="009220BF" w:rsidRPr="00391228" w:rsidRDefault="009220BF" w:rsidP="009220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9" w:hanging="239"/>
              <w:rPr>
                <w:rFonts w:ascii="Times New Roman" w:eastAsia="Times New Roman" w:hAnsi="Times New Roman"/>
                <w:color w:val="333333"/>
              </w:rPr>
            </w:pP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să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se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completeze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tabelul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cu date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semnificative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pentru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10-12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masini</w:t>
            </w:r>
            <w:proofErr w:type="spellEnd"/>
            <w:r>
              <w:rPr>
                <w:rFonts w:ascii="Times New Roman" w:eastAsia="Times New Roman" w:hAnsi="Times New Roman"/>
                <w:color w:val="333333"/>
              </w:rPr>
              <w:t xml:space="preserve"> (3-4 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marci</w:t>
            </w:r>
            <w:proofErr w:type="spellEnd"/>
            <w:r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fiecare</w:t>
            </w:r>
            <w:proofErr w:type="spellEnd"/>
            <w:r>
              <w:rPr>
                <w:rFonts w:ascii="Times New Roman" w:eastAsia="Times New Roman" w:hAnsi="Times New Roman"/>
                <w:color w:val="333333"/>
              </w:rPr>
              <w:t xml:space="preserve"> cu 1-4 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modele</w:t>
            </w:r>
            <w:proofErr w:type="spellEnd"/>
            <w:r>
              <w:rPr>
                <w:rFonts w:ascii="Times New Roman" w:eastAsia="Times New Roman" w:hAnsi="Times New Roman"/>
                <w:color w:val="333333"/>
              </w:rPr>
              <w:t>)</w:t>
            </w:r>
            <w:r w:rsidRPr="00391228">
              <w:rPr>
                <w:rFonts w:ascii="Times New Roman" w:eastAsia="Times New Roman" w:hAnsi="Times New Roman"/>
                <w:color w:val="333333"/>
              </w:rPr>
              <w:t xml:space="preserve">,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mai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puţin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coloana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STARE </w:t>
            </w:r>
          </w:p>
          <w:p w:rsidR="009220BF" w:rsidRPr="00391228" w:rsidRDefault="009220BF" w:rsidP="00C26E0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 w:rsidRPr="00391228">
              <w:rPr>
                <w:rFonts w:ascii="Times New Roman" w:eastAsia="Times New Roman" w:hAnsi="Times New Roman"/>
                <w:b/>
                <w:bCs/>
                <w:color w:val="333333"/>
              </w:rPr>
              <w:t>2.</w:t>
            </w:r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să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se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completeze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automat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coloana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STARE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astfel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: </w:t>
            </w:r>
            <w:r w:rsidRPr="00391228">
              <w:rPr>
                <w:rFonts w:ascii="Times New Roman" w:eastAsia="Times New Roman" w:hAnsi="Times New Roman"/>
                <w:color w:val="333333"/>
              </w:rPr>
              <w:br/>
              <w:t xml:space="preserve">-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dacă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o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masina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are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anul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fabricatiei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cel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putin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2000 </w:t>
            </w:r>
            <w:proofErr w:type="spellStart"/>
            <w:r w:rsidRPr="00E25671">
              <w:rPr>
                <w:rFonts w:ascii="Times New Roman" w:eastAsia="Times New Roman" w:hAnsi="Times New Roman"/>
                <w:strike/>
                <w:color w:val="333333"/>
              </w:rPr>
              <w:t>si</w:t>
            </w:r>
            <w:proofErr w:type="spellEnd"/>
            <w:r w:rsidRPr="00E25671">
              <w:rPr>
                <w:rFonts w:ascii="Times New Roman" w:eastAsia="Times New Roman" w:hAnsi="Times New Roman"/>
                <w:strike/>
                <w:color w:val="333333"/>
              </w:rPr>
              <w:t xml:space="preserve"> </w:t>
            </w:r>
            <w:proofErr w:type="spellStart"/>
            <w:r w:rsidRPr="00E25671">
              <w:rPr>
                <w:rFonts w:ascii="Times New Roman" w:eastAsia="Times New Roman" w:hAnsi="Times New Roman"/>
                <w:strike/>
                <w:color w:val="333333"/>
              </w:rPr>
              <w:t>cel</w:t>
            </w:r>
            <w:proofErr w:type="spellEnd"/>
            <w:r w:rsidRPr="00E25671">
              <w:rPr>
                <w:rFonts w:ascii="Times New Roman" w:eastAsia="Times New Roman" w:hAnsi="Times New Roman"/>
                <w:strike/>
                <w:color w:val="333333"/>
              </w:rPr>
              <w:t xml:space="preserve"> </w:t>
            </w:r>
            <w:proofErr w:type="spellStart"/>
            <w:r w:rsidRPr="00E25671">
              <w:rPr>
                <w:rFonts w:ascii="Times New Roman" w:eastAsia="Times New Roman" w:hAnsi="Times New Roman"/>
                <w:strike/>
                <w:color w:val="333333"/>
              </w:rPr>
              <w:t>mult</w:t>
            </w:r>
            <w:proofErr w:type="spellEnd"/>
            <w:r w:rsidRPr="00E25671">
              <w:rPr>
                <w:rFonts w:ascii="Times New Roman" w:eastAsia="Times New Roman" w:hAnsi="Times New Roman"/>
                <w:strike/>
                <w:color w:val="333333"/>
              </w:rPr>
              <w:t xml:space="preserve"> 100000 km </w:t>
            </w:r>
            <w:proofErr w:type="spellStart"/>
            <w:r w:rsidRPr="00E25671">
              <w:rPr>
                <w:rFonts w:ascii="Times New Roman" w:eastAsia="Times New Roman" w:hAnsi="Times New Roman"/>
                <w:strike/>
                <w:color w:val="333333"/>
              </w:rPr>
              <w:t>parcursi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ea se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considera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NOUA,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iar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culoarea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fontului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este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albastra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br/>
              <w:t xml:space="preserve">- in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restul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situatiilor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se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considera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VECHE,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iar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culoarea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fontului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este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roşie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>;</w:t>
            </w:r>
            <w:r w:rsidRPr="00391228">
              <w:rPr>
                <w:rFonts w:ascii="Times New Roman" w:eastAsia="Times New Roman" w:hAnsi="Times New Roman"/>
                <w:color w:val="333333"/>
              </w:rPr>
              <w:br/>
            </w:r>
            <w:r w:rsidRPr="00391228">
              <w:rPr>
                <w:rFonts w:ascii="Times New Roman" w:eastAsia="Times New Roman" w:hAnsi="Times New Roman"/>
                <w:b/>
                <w:bCs/>
                <w:color w:val="333333"/>
              </w:rPr>
              <w:t>3.</w:t>
            </w:r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în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celula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</w:rPr>
              <w:t>D</w:t>
            </w:r>
            <w:r w:rsidRPr="00391228">
              <w:rPr>
                <w:rFonts w:ascii="Times New Roman" w:eastAsia="Times New Roman" w:hAnsi="Times New Roman"/>
                <w:color w:val="333333"/>
              </w:rPr>
              <w:t xml:space="preserve">14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să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se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introducă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o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formulă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care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să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calculeze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numărul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total de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masini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avand</w:t>
            </w:r>
            <w:proofErr w:type="spellEnd"/>
            <w:r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anul</w:t>
            </w:r>
            <w:proofErr w:type="spellEnd"/>
            <w:r>
              <w:rPr>
                <w:rFonts w:ascii="Times New Roman" w:eastAsia="Times New Roman" w:hAnsi="Times New Roman"/>
                <w:color w:val="333333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fabricatie</w:t>
            </w:r>
            <w:proofErr w:type="spellEnd"/>
            <w:r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cel</w:t>
            </w:r>
            <w:proofErr w:type="spellEnd"/>
            <w:r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putin</w:t>
            </w:r>
            <w:proofErr w:type="spellEnd"/>
            <w:r>
              <w:rPr>
                <w:rFonts w:ascii="Times New Roman" w:eastAsia="Times New Roman" w:hAnsi="Times New Roman"/>
                <w:color w:val="333333"/>
              </w:rPr>
              <w:t xml:space="preserve"> 2005, 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indiferent</w:t>
            </w:r>
            <w:proofErr w:type="spellEnd"/>
            <w:r>
              <w:rPr>
                <w:rFonts w:ascii="Times New Roman" w:eastAsia="Times New Roman" w:hAnsi="Times New Roman"/>
                <w:color w:val="333333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marca</w:t>
            </w:r>
            <w:proofErr w:type="spellEnd"/>
            <w:r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sau</w:t>
            </w:r>
            <w:proofErr w:type="spellEnd"/>
            <w:r>
              <w:rPr>
                <w:rFonts w:ascii="Times New Roman" w:eastAsia="Times New Roman" w:hAnsi="Times New Roman"/>
                <w:color w:val="333333"/>
              </w:rPr>
              <w:t xml:space="preserve"> model</w:t>
            </w:r>
            <w:r w:rsidRPr="00391228">
              <w:rPr>
                <w:rFonts w:ascii="Times New Roman" w:eastAsia="Times New Roman" w:hAnsi="Times New Roman"/>
                <w:color w:val="333333"/>
              </w:rPr>
              <w:t>;</w:t>
            </w:r>
            <w:r w:rsidRPr="00391228">
              <w:rPr>
                <w:rFonts w:ascii="Times New Roman" w:eastAsia="Times New Roman" w:hAnsi="Times New Roman"/>
                <w:color w:val="333333"/>
              </w:rPr>
              <w:br/>
            </w:r>
            <w:r w:rsidRPr="00391228">
              <w:rPr>
                <w:rFonts w:ascii="Times New Roman" w:eastAsia="Times New Roman" w:hAnsi="Times New Roman"/>
                <w:b/>
                <w:bCs/>
                <w:color w:val="333333"/>
              </w:rPr>
              <w:t>4.</w:t>
            </w:r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să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se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copieze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tabelul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într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-o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nouă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foaie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cu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numele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SORTARE,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păstrându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-se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structura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şi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formatările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tabelului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si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sa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se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afiseze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masinile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sortate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crescator</w:t>
            </w:r>
            <w:proofErr w:type="spellEnd"/>
            <w:r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dupa</w:t>
            </w:r>
            <w:proofErr w:type="spellEnd"/>
            <w:r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anul</w:t>
            </w:r>
            <w:proofErr w:type="spellEnd"/>
            <w:r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fabricatiei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br/>
            </w:r>
            <w:r w:rsidRPr="00391228">
              <w:rPr>
                <w:rFonts w:ascii="Times New Roman" w:eastAsia="Times New Roman" w:hAnsi="Times New Roman"/>
                <w:b/>
                <w:bCs/>
                <w:color w:val="333333"/>
              </w:rPr>
              <w:t>5.</w:t>
            </w:r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proofErr w:type="gramStart"/>
            <w:r w:rsidRPr="00391228">
              <w:rPr>
                <w:rFonts w:ascii="Times New Roman" w:eastAsia="Times New Roman" w:hAnsi="Times New Roman"/>
                <w:color w:val="333333"/>
              </w:rPr>
              <w:t>în</w:t>
            </w:r>
            <w:proofErr w:type="spellEnd"/>
            <w:proofErr w:type="gram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foaia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a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treia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de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calcul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SUBTOTALURI,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să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se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calculeze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subtotalurile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dupa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marca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masinii</w:t>
            </w:r>
            <w:proofErr w:type="spellEnd"/>
            <w:r>
              <w:rPr>
                <w:rFonts w:ascii="Times New Roman" w:eastAsia="Times New Roman" w:hAnsi="Times New Roman"/>
                <w:color w:val="333333"/>
              </w:rPr>
              <w:t>,</w:t>
            </w:r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calculand</w:t>
            </w:r>
            <w:proofErr w:type="spellEnd"/>
            <w:r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si</w:t>
            </w:r>
            <w:proofErr w:type="spellEnd"/>
            <w:r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afisand</w:t>
            </w:r>
            <w:proofErr w:type="spellEnd"/>
            <w:r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pretul</w:t>
            </w:r>
            <w:proofErr w:type="spellEnd"/>
            <w:r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mediu</w:t>
            </w:r>
            <w:proofErr w:type="spellEnd"/>
            <w:r>
              <w:rPr>
                <w:rFonts w:ascii="Times New Roman" w:eastAsia="Times New Roman" w:hAnsi="Times New Roman"/>
                <w:color w:val="333333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vanzare</w:t>
            </w:r>
            <w:proofErr w:type="spellEnd"/>
            <w:r>
              <w:rPr>
                <w:rFonts w:ascii="Times New Roman" w:eastAsia="Times New Roman" w:hAnsi="Times New Roman"/>
                <w:color w:val="333333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fiecare</w:t>
            </w:r>
            <w:proofErr w:type="spellEnd"/>
            <w:r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marca</w:t>
            </w:r>
            <w:proofErr w:type="spellEnd"/>
            <w:r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r w:rsidRPr="00391228">
              <w:rPr>
                <w:rFonts w:ascii="Times New Roman" w:eastAsia="Times New Roman" w:hAnsi="Times New Roman"/>
                <w:color w:val="333333"/>
              </w:rPr>
              <w:t xml:space="preserve">(Ex: 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audi</w:t>
            </w:r>
            <w:proofErr w:type="spellEnd"/>
            <w:r>
              <w:rPr>
                <w:rFonts w:ascii="Times New Roman" w:eastAsia="Times New Roman" w:hAnsi="Times New Roman"/>
                <w:color w:val="333333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vinde</w:t>
            </w:r>
            <w:proofErr w:type="spellEnd"/>
            <w:r>
              <w:rPr>
                <w:rFonts w:ascii="Times New Roman" w:eastAsia="Times New Roman" w:hAnsi="Times New Roman"/>
                <w:color w:val="333333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pretul</w:t>
            </w:r>
            <w:proofErr w:type="spellEnd"/>
            <w:r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mediu</w:t>
            </w:r>
            <w:proofErr w:type="spellEnd"/>
            <w:r>
              <w:rPr>
                <w:rFonts w:ascii="Times New Roman" w:eastAsia="Times New Roman" w:hAnsi="Times New Roman"/>
                <w:color w:val="333333"/>
              </w:rPr>
              <w:t xml:space="preserve"> de 10000E</w:t>
            </w:r>
            <w:r w:rsidRPr="00391228">
              <w:rPr>
                <w:rFonts w:ascii="Times New Roman" w:eastAsia="Times New Roman" w:hAnsi="Times New Roman"/>
                <w:color w:val="333333"/>
              </w:rPr>
              <w:t>, etc…)</w:t>
            </w:r>
          </w:p>
          <w:p w:rsidR="009220BF" w:rsidRPr="00391228" w:rsidRDefault="009220BF" w:rsidP="00C26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</w:rPr>
            </w:pPr>
            <w:r w:rsidRPr="00391228">
              <w:rPr>
                <w:rFonts w:ascii="Times New Roman" w:eastAsia="Times New Roman" w:hAnsi="Times New Roman"/>
                <w:b/>
                <w:bCs/>
                <w:color w:val="333333"/>
              </w:rPr>
              <w:t>6.</w:t>
            </w:r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proofErr w:type="gramStart"/>
            <w:r w:rsidRPr="00391228">
              <w:rPr>
                <w:rFonts w:ascii="Times New Roman" w:eastAsia="Times New Roman" w:hAnsi="Times New Roman"/>
                <w:color w:val="333333"/>
              </w:rPr>
              <w:t>să</w:t>
            </w:r>
            <w:proofErr w:type="spellEnd"/>
            <w:proofErr w:type="gram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se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creeze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pe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baza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acestora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o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diagramă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de tip „</w:t>
            </w:r>
            <w:r>
              <w:rPr>
                <w:rFonts w:ascii="Times New Roman" w:eastAsia="Times New Roman" w:hAnsi="Times New Roman"/>
                <w:color w:val="333333"/>
              </w:rPr>
              <w:t>Pie</w:t>
            </w:r>
            <w:r w:rsidRPr="00391228">
              <w:rPr>
                <w:rFonts w:ascii="Times New Roman" w:eastAsia="Times New Roman" w:hAnsi="Times New Roman"/>
                <w:color w:val="333333"/>
              </w:rPr>
              <w:t xml:space="preserve">”,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în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aceeasi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foaie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de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calcul</w:t>
            </w:r>
            <w:proofErr w:type="spellEnd"/>
            <w:r>
              <w:rPr>
                <w:rFonts w:ascii="Times New Roman" w:eastAsia="Times New Roman" w:hAnsi="Times New Roman"/>
                <w:color w:val="333333"/>
              </w:rPr>
              <w:t>,</w:t>
            </w:r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avand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titlul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Pretul</w:t>
            </w:r>
            <w:proofErr w:type="spellEnd"/>
            <w:r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mediu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vanzare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din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fiecare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91228">
              <w:rPr>
                <w:rFonts w:ascii="Times New Roman" w:eastAsia="Times New Roman" w:hAnsi="Times New Roman"/>
                <w:color w:val="333333"/>
              </w:rPr>
              <w:t>marca</w:t>
            </w:r>
            <w:proofErr w:type="spellEnd"/>
            <w:r w:rsidRPr="00391228">
              <w:rPr>
                <w:rFonts w:ascii="Times New Roman" w:eastAsia="Times New Roman" w:hAnsi="Times New Roman"/>
                <w:color w:val="333333"/>
              </w:rPr>
              <w:t>”.</w:t>
            </w:r>
            <w:r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Afisati</w:t>
            </w:r>
            <w:proofErr w:type="spellEnd"/>
            <w:r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pretul</w:t>
            </w:r>
            <w:proofErr w:type="spellEnd"/>
            <w:r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mediu</w:t>
            </w:r>
            <w:proofErr w:type="spellEnd"/>
            <w:r>
              <w:rPr>
                <w:rFonts w:ascii="Times New Roman" w:eastAsia="Times New Roman" w:hAnsi="Times New Roman"/>
                <w:color w:val="333333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vanzare</w:t>
            </w:r>
            <w:proofErr w:type="spellEnd"/>
            <w:r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si</w:t>
            </w:r>
            <w:proofErr w:type="spellEnd"/>
            <w:r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marca</w:t>
            </w:r>
            <w:proofErr w:type="spellEnd"/>
            <w:r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fiecare</w:t>
            </w:r>
            <w:proofErr w:type="spellEnd"/>
            <w:r>
              <w:rPr>
                <w:rFonts w:ascii="Times New Roman" w:eastAsia="Times New Roman" w:hAnsi="Times New Roman"/>
                <w:color w:val="333333"/>
              </w:rPr>
              <w:t xml:space="preserve"> sector al 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graficului</w:t>
            </w:r>
            <w:proofErr w:type="spellEnd"/>
            <w:r>
              <w:rPr>
                <w:rFonts w:ascii="Times New Roman" w:eastAsia="Times New Roman" w:hAnsi="Times New Roman"/>
                <w:color w:val="33333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colorati</w:t>
            </w:r>
            <w:proofErr w:type="spellEnd"/>
            <w:r>
              <w:rPr>
                <w:rFonts w:ascii="Times New Roman" w:eastAsia="Times New Roman" w:hAnsi="Times New Roman"/>
                <w:color w:val="333333"/>
              </w:rPr>
              <w:t xml:space="preserve"> distinct 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fiecare</w:t>
            </w:r>
            <w:proofErr w:type="spellEnd"/>
            <w:r>
              <w:rPr>
                <w:rFonts w:ascii="Times New Roman" w:eastAsia="Times New Roman" w:hAnsi="Times New Roman"/>
                <w:color w:val="333333"/>
              </w:rPr>
              <w:t xml:space="preserve"> sector. 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Legenda</w:t>
            </w:r>
            <w:proofErr w:type="spellEnd"/>
            <w:r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sa</w:t>
            </w:r>
            <w:proofErr w:type="spellEnd"/>
            <w:r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apara</w:t>
            </w:r>
            <w:proofErr w:type="spellEnd"/>
            <w:r>
              <w:rPr>
                <w:rFonts w:ascii="Times New Roman" w:eastAsia="Times New Roman" w:hAnsi="Times New Roman"/>
                <w:color w:val="333333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partea</w:t>
            </w:r>
            <w:proofErr w:type="spellEnd"/>
            <w:r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dreapta</w:t>
            </w:r>
            <w:proofErr w:type="spellEnd"/>
            <w:r>
              <w:rPr>
                <w:rFonts w:ascii="Times New Roman" w:eastAsia="Times New Roman" w:hAnsi="Times New Roman"/>
                <w:color w:val="333333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graficului</w:t>
            </w:r>
            <w:proofErr w:type="spellEnd"/>
            <w:r>
              <w:rPr>
                <w:rFonts w:ascii="Times New Roman" w:eastAsia="Times New Roman" w:hAnsi="Times New Roman"/>
                <w:color w:val="333333"/>
              </w:rPr>
              <w:t>.</w:t>
            </w:r>
          </w:p>
        </w:tc>
      </w:tr>
    </w:tbl>
    <w:p w:rsidR="00362322" w:rsidRDefault="00362322"/>
    <w:sectPr w:rsidR="00362322" w:rsidSect="009220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0344F"/>
    <w:multiLevelType w:val="hybridMultilevel"/>
    <w:tmpl w:val="75F4A47A"/>
    <w:lvl w:ilvl="0" w:tplc="44980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20BF"/>
    <w:rsid w:val="00362322"/>
    <w:rsid w:val="0092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>Unitate Scolara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2011-02-25T06:19:00Z</dcterms:created>
  <dcterms:modified xsi:type="dcterms:W3CDTF">2011-02-25T06:20:00Z</dcterms:modified>
</cp:coreProperties>
</file>